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59" w:rsidRDefault="00AB1159" w:rsidP="00AB1159">
      <w:pPr>
        <w:pStyle w:val="NormalWeb"/>
        <w:overflowPunct w:val="0"/>
        <w:spacing w:before="0" w:beforeAutospacing="0" w:after="0" w:afterAutospacing="0" w:line="360" w:lineRule="auto"/>
        <w:jc w:val="center"/>
        <w:rPr>
          <w:rFonts w:ascii="Arial" w:eastAsia="Microsoft YaHei" w:hAnsi="Arial" w:cs="Mangal"/>
          <w:b/>
          <w:bCs/>
          <w:color w:val="0037A4" w:themeColor="text1"/>
          <w:kern w:val="24"/>
          <w:sz w:val="28"/>
          <w:szCs w:val="28"/>
        </w:rPr>
      </w:pPr>
      <w:r>
        <w:rPr>
          <w:rFonts w:ascii="Arial" w:eastAsia="Microsoft YaHei" w:hAnsi="Arial" w:cs="Mangal"/>
          <w:b/>
          <w:bCs/>
          <w:noProof/>
          <w:color w:val="0037A4" w:themeColor="text1"/>
          <w:kern w:val="24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4011B2F" wp14:editId="497CC6A5">
            <wp:simplePos x="0" y="0"/>
            <wp:positionH relativeFrom="column">
              <wp:posOffset>-147320</wp:posOffset>
            </wp:positionH>
            <wp:positionV relativeFrom="paragraph">
              <wp:posOffset>-585470</wp:posOffset>
            </wp:positionV>
            <wp:extent cx="1456690" cy="16002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sma2.png"/>
                    <pic:cNvPicPr/>
                  </pic:nvPicPr>
                  <pic:blipFill>
                    <a:blip r:embed="rId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Microsoft YaHei" w:hAnsi="Arial" w:cs="Mangal"/>
          <w:b/>
          <w:bCs/>
          <w:color w:val="0037A4" w:themeColor="text1"/>
          <w:kern w:val="24"/>
          <w:sz w:val="28"/>
          <w:szCs w:val="28"/>
        </w:rPr>
        <w:t>USMA HANDBALL</w:t>
      </w:r>
    </w:p>
    <w:p w:rsidR="00AB1159" w:rsidRDefault="00AB1159" w:rsidP="00AB1159">
      <w:pPr>
        <w:pStyle w:val="NormalWeb"/>
        <w:overflowPunct w:val="0"/>
        <w:spacing w:before="0" w:beforeAutospacing="0" w:after="0" w:afterAutospacing="0" w:line="360" w:lineRule="auto"/>
        <w:jc w:val="center"/>
        <w:rPr>
          <w:rFonts w:ascii="Arial" w:eastAsia="Microsoft YaHei" w:hAnsi="Arial" w:cs="Mangal"/>
          <w:b/>
          <w:bCs/>
          <w:color w:val="0037A4" w:themeColor="text1"/>
          <w:kern w:val="24"/>
          <w:sz w:val="28"/>
          <w:szCs w:val="28"/>
        </w:rPr>
      </w:pPr>
      <w:r>
        <w:rPr>
          <w:rFonts w:ascii="Arial" w:eastAsia="Microsoft YaHei" w:hAnsi="Arial" w:cs="Mangal"/>
          <w:b/>
          <w:bCs/>
          <w:color w:val="0037A4" w:themeColor="text1"/>
          <w:kern w:val="24"/>
          <w:sz w:val="28"/>
          <w:szCs w:val="28"/>
        </w:rPr>
        <w:t>SAISON 2015-2016</w:t>
      </w:r>
    </w:p>
    <w:p w:rsidR="00AB1159" w:rsidRDefault="00AB1159" w:rsidP="00AB1159">
      <w:pPr>
        <w:pStyle w:val="NormalWeb"/>
        <w:overflowPunct w:val="0"/>
        <w:spacing w:before="0" w:beforeAutospacing="0" w:after="0" w:afterAutospacing="0" w:line="360" w:lineRule="auto"/>
        <w:rPr>
          <w:rFonts w:ascii="Arial" w:eastAsia="Microsoft YaHei" w:hAnsi="Arial" w:cs="Mangal"/>
          <w:b/>
          <w:bCs/>
          <w:color w:val="0037A4" w:themeColor="text1"/>
          <w:kern w:val="24"/>
          <w:sz w:val="28"/>
          <w:szCs w:val="28"/>
        </w:rPr>
      </w:pPr>
    </w:p>
    <w:p w:rsidR="00AB1159" w:rsidRDefault="00AB1159" w:rsidP="00AB1159">
      <w:pPr>
        <w:pStyle w:val="NormalWeb"/>
        <w:overflowPunct w:val="0"/>
        <w:spacing w:before="0" w:beforeAutospacing="0" w:after="0" w:afterAutospacing="0" w:line="360" w:lineRule="auto"/>
        <w:rPr>
          <w:rFonts w:ascii="Arial" w:eastAsia="Microsoft YaHei" w:hAnsi="Arial" w:cs="Mangal"/>
          <w:b/>
          <w:bCs/>
          <w:color w:val="0037A4" w:themeColor="text1"/>
          <w:kern w:val="24"/>
          <w:sz w:val="28"/>
          <w:szCs w:val="28"/>
        </w:rPr>
      </w:pPr>
    </w:p>
    <w:p w:rsidR="00AB1159" w:rsidRDefault="00AB1159" w:rsidP="00AB1159">
      <w:pPr>
        <w:pStyle w:val="NormalWeb"/>
        <w:overflowPunct w:val="0"/>
        <w:spacing w:before="0" w:beforeAutospacing="0" w:after="0" w:afterAutospacing="0" w:line="360" w:lineRule="auto"/>
        <w:rPr>
          <w:rFonts w:ascii="Arial" w:eastAsia="Microsoft YaHei" w:hAnsi="Arial" w:cs="Mangal"/>
          <w:b/>
          <w:bCs/>
          <w:color w:val="0037A4" w:themeColor="text1"/>
          <w:kern w:val="24"/>
          <w:sz w:val="28"/>
          <w:szCs w:val="28"/>
        </w:rPr>
      </w:pPr>
    </w:p>
    <w:p w:rsidR="00AB1159" w:rsidRDefault="00AB1159" w:rsidP="00AB1159">
      <w:pPr>
        <w:pStyle w:val="NormalWeb"/>
        <w:overflowPunct w:val="0"/>
        <w:spacing w:before="0" w:beforeAutospacing="0" w:after="0" w:afterAutospacing="0" w:line="360" w:lineRule="auto"/>
      </w:pPr>
      <w:r>
        <w:rPr>
          <w:rFonts w:ascii="Arial" w:eastAsia="Microsoft YaHei" w:hAnsi="Arial" w:cs="Mangal"/>
          <w:b/>
          <w:bCs/>
          <w:color w:val="0037A4" w:themeColor="text1"/>
          <w:kern w:val="24"/>
          <w:sz w:val="28"/>
          <w:szCs w:val="28"/>
        </w:rPr>
        <w:t>Autorisations parentales pour les mineurs :</w:t>
      </w:r>
    </w:p>
    <w:p w:rsidR="00AB1159" w:rsidRDefault="00AB1159" w:rsidP="00AB1159">
      <w:pPr>
        <w:pStyle w:val="NormalWeb"/>
        <w:overflowPunct w:val="0"/>
        <w:spacing w:before="0" w:beforeAutospacing="0" w:after="0" w:afterAutospacing="0" w:line="360" w:lineRule="auto"/>
        <w:jc w:val="both"/>
      </w:pPr>
      <w:r>
        <w:rPr>
          <w:rFonts w:ascii="Arial" w:eastAsia="Microsoft YaHei" w:hAnsi="Arial" w:cs="Mangal"/>
          <w:color w:val="0037A4" w:themeColor="text1"/>
          <w:kern w:val="24"/>
          <w:sz w:val="22"/>
          <w:szCs w:val="22"/>
        </w:rPr>
        <w:t>J'autorise</w:t>
      </w:r>
      <w:r w:rsidR="003C7814">
        <w:rPr>
          <w:rFonts w:ascii="Arial" w:eastAsia="Microsoft YaHei" w:hAnsi="Arial" w:cs="Mangal"/>
          <w:color w:val="0037A4" w:themeColor="text1"/>
          <w:kern w:val="24"/>
          <w:sz w:val="22"/>
          <w:szCs w:val="22"/>
        </w:rPr>
        <w:t xml:space="preserve"> mon enfant, ……………………………………………….. :</w:t>
      </w:r>
      <w:bookmarkStart w:id="0" w:name="_GoBack"/>
      <w:bookmarkEnd w:id="0"/>
    </w:p>
    <w:p w:rsidR="00AB1159" w:rsidRDefault="00AB1159" w:rsidP="00AB1159">
      <w:pPr>
        <w:pStyle w:val="NormalWeb"/>
        <w:overflowPunct w:val="0"/>
        <w:spacing w:before="0" w:beforeAutospacing="0" w:after="0" w:afterAutospacing="0" w:line="360" w:lineRule="auto"/>
        <w:jc w:val="both"/>
      </w:pPr>
      <w:r>
        <w:rPr>
          <w:rFonts w:ascii="Arial" w:eastAsia="Microsoft YaHei" w:hAnsi="Arial" w:cs="Mangal"/>
          <w:color w:val="0037A4" w:themeColor="text1"/>
          <w:kern w:val="24"/>
          <w:sz w:val="22"/>
          <w:szCs w:val="22"/>
        </w:rPr>
        <w:t xml:space="preserve">=&gt; </w:t>
      </w:r>
      <w:proofErr w:type="gramStart"/>
      <w:r>
        <w:rPr>
          <w:rFonts w:ascii="Arial" w:eastAsia="Microsoft YaHei" w:hAnsi="Arial" w:cs="Mangal"/>
          <w:color w:val="0037A4" w:themeColor="text1"/>
          <w:kern w:val="24"/>
          <w:sz w:val="22"/>
          <w:szCs w:val="22"/>
        </w:rPr>
        <w:t>à</w:t>
      </w:r>
      <w:proofErr w:type="gramEnd"/>
      <w:r>
        <w:rPr>
          <w:rFonts w:ascii="Arial" w:eastAsia="Microsoft YaHei" w:hAnsi="Arial" w:cs="Mangal"/>
          <w:color w:val="0037A4" w:themeColor="text1"/>
          <w:kern w:val="24"/>
          <w:sz w:val="22"/>
          <w:szCs w:val="22"/>
        </w:rPr>
        <w:t xml:space="preserve"> participer à toutes les activités organisées par le club</w:t>
      </w:r>
    </w:p>
    <w:p w:rsidR="00AB1159" w:rsidRDefault="00AB1159" w:rsidP="00AB1159">
      <w:pPr>
        <w:pStyle w:val="NormalWeb"/>
        <w:overflowPunct w:val="0"/>
        <w:spacing w:before="0" w:beforeAutospacing="0" w:after="0" w:afterAutospacing="0" w:line="360" w:lineRule="auto"/>
        <w:jc w:val="both"/>
      </w:pPr>
      <w:r>
        <w:rPr>
          <w:rFonts w:ascii="Arial" w:eastAsia="Microsoft YaHei" w:hAnsi="Arial" w:cs="Mangal"/>
          <w:color w:val="0037A4" w:themeColor="text1"/>
          <w:kern w:val="24"/>
          <w:sz w:val="22"/>
          <w:szCs w:val="22"/>
        </w:rPr>
        <w:t xml:space="preserve">=&gt; </w:t>
      </w:r>
      <w:proofErr w:type="gramStart"/>
      <w:r>
        <w:rPr>
          <w:rFonts w:ascii="Arial" w:eastAsia="Microsoft YaHei" w:hAnsi="Arial" w:cs="Mangal"/>
          <w:color w:val="0037A4" w:themeColor="text1"/>
          <w:kern w:val="24"/>
          <w:sz w:val="22"/>
          <w:szCs w:val="22"/>
        </w:rPr>
        <w:t>l'USMA</w:t>
      </w:r>
      <w:proofErr w:type="gramEnd"/>
      <w:r>
        <w:rPr>
          <w:rFonts w:ascii="Arial" w:eastAsia="Microsoft YaHei" w:hAnsi="Arial" w:cs="Mangal"/>
          <w:color w:val="0037A4" w:themeColor="text1"/>
          <w:kern w:val="24"/>
          <w:sz w:val="22"/>
          <w:szCs w:val="22"/>
        </w:rPr>
        <w:t xml:space="preserve"> Handball à utiliser les images fixes ou audiovisuelles sur lesquelles mon fils/ma fille pourrait apparaître, prises à l'occasion de sa participation à une action du club, sur tous les supports y compris les documents promotionnels et/ou publicitaires, pour la durée la plus longue prévue par la loi.</w:t>
      </w:r>
    </w:p>
    <w:p w:rsidR="00AB1159" w:rsidRDefault="00AB1159" w:rsidP="00AB1159">
      <w:pPr>
        <w:pStyle w:val="NormalWeb"/>
        <w:overflowPunct w:val="0"/>
        <w:spacing w:before="0" w:beforeAutospacing="0" w:after="0" w:afterAutospacing="0" w:line="360" w:lineRule="auto"/>
        <w:jc w:val="both"/>
      </w:pPr>
      <w:r>
        <w:rPr>
          <w:rFonts w:ascii="Arial" w:eastAsia="Microsoft YaHei" w:hAnsi="Arial" w:cs="Mangal"/>
          <w:color w:val="0037A4" w:themeColor="text1"/>
          <w:kern w:val="24"/>
          <w:sz w:val="22"/>
          <w:szCs w:val="22"/>
        </w:rPr>
        <w:t>Je m'engage par ailleurs à ne pas réclamer, au nom du dit mineur ou en mon</w:t>
      </w:r>
      <w:r>
        <w:t xml:space="preserve"> </w:t>
      </w:r>
      <w:r>
        <w:rPr>
          <w:rFonts w:ascii="Arial" w:eastAsia="Microsoft YaHei" w:hAnsi="Arial" w:cs="Mangal"/>
          <w:color w:val="0037A4" w:themeColor="text1"/>
          <w:kern w:val="24"/>
          <w:sz w:val="22"/>
          <w:szCs w:val="22"/>
        </w:rPr>
        <w:t>nom propre, aucune indemnité, rétribution ou dédommagement en raison d'une utilisation de son image régulière et conforme aux présentes.</w:t>
      </w:r>
    </w:p>
    <w:p w:rsidR="003C7814" w:rsidRDefault="003C7814" w:rsidP="00AB1159">
      <w:pPr>
        <w:pStyle w:val="NormalWeb"/>
        <w:overflowPunct w:val="0"/>
        <w:spacing w:before="120" w:beforeAutospacing="0" w:after="0" w:afterAutospacing="0" w:line="360" w:lineRule="auto"/>
        <w:rPr>
          <w:rFonts w:ascii="Arial" w:eastAsia="Microsoft YaHei" w:hAnsi="Arial" w:cs="Mangal"/>
          <w:b/>
          <w:bCs/>
          <w:color w:val="0037A4" w:themeColor="text1"/>
          <w:kern w:val="24"/>
          <w:sz w:val="22"/>
          <w:szCs w:val="22"/>
        </w:rPr>
      </w:pPr>
    </w:p>
    <w:p w:rsidR="003C7814" w:rsidRDefault="003C7814" w:rsidP="00AB1159">
      <w:pPr>
        <w:pStyle w:val="NormalWeb"/>
        <w:overflowPunct w:val="0"/>
        <w:spacing w:before="120" w:beforeAutospacing="0" w:after="0" w:afterAutospacing="0" w:line="360" w:lineRule="auto"/>
        <w:rPr>
          <w:rFonts w:ascii="Arial" w:eastAsia="Microsoft YaHei" w:hAnsi="Arial" w:cs="Mangal"/>
          <w:b/>
          <w:bCs/>
          <w:color w:val="0037A4" w:themeColor="text1"/>
          <w:kern w:val="24"/>
          <w:sz w:val="22"/>
          <w:szCs w:val="22"/>
        </w:rPr>
      </w:pPr>
    </w:p>
    <w:p w:rsidR="00AB1159" w:rsidRDefault="00AB1159" w:rsidP="00AB1159">
      <w:pPr>
        <w:pStyle w:val="NormalWeb"/>
        <w:overflowPunct w:val="0"/>
        <w:spacing w:before="120" w:beforeAutospacing="0" w:after="0" w:afterAutospacing="0" w:line="360" w:lineRule="auto"/>
      </w:pPr>
      <w:r>
        <w:rPr>
          <w:rFonts w:ascii="Arial" w:eastAsia="Microsoft YaHei" w:hAnsi="Arial" w:cs="Mangal"/>
          <w:b/>
          <w:bCs/>
          <w:color w:val="0037A4" w:themeColor="text1"/>
          <w:kern w:val="24"/>
          <w:sz w:val="22"/>
          <w:szCs w:val="22"/>
        </w:rPr>
        <w:t>Signature des parents :</w:t>
      </w:r>
    </w:p>
    <w:p w:rsidR="00631F15" w:rsidRDefault="00631F15"/>
    <w:sectPr w:rsidR="00631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59"/>
    <w:rsid w:val="003C7814"/>
    <w:rsid w:val="00631F15"/>
    <w:rsid w:val="0089281B"/>
    <w:rsid w:val="00A25130"/>
    <w:rsid w:val="00AB1159"/>
    <w:rsid w:val="00B03822"/>
    <w:rsid w:val="00DA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822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B038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8487C" w:themeColor="accent1" w:themeShade="BF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3822"/>
    <w:pPr>
      <w:keepNext/>
      <w:keepLines/>
      <w:spacing w:before="200" w:after="0"/>
      <w:ind w:left="708"/>
      <w:outlineLvl w:val="1"/>
    </w:pPr>
    <w:rPr>
      <w:rFonts w:asciiTheme="majorHAnsi" w:eastAsiaTheme="majorEastAsia" w:hAnsiTheme="majorHAnsi" w:cstheme="majorBidi"/>
      <w:b/>
      <w:bCs/>
      <w:color w:val="2161A7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038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color w:val="2161A7" w:themeColor="accent1"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038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161A7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03822"/>
    <w:rPr>
      <w:rFonts w:asciiTheme="majorHAnsi" w:eastAsiaTheme="majorEastAsia" w:hAnsiTheme="majorHAnsi" w:cstheme="majorBidi"/>
      <w:b/>
      <w:bCs/>
      <w:color w:val="18487C" w:themeColor="accent1" w:themeShade="BF"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03822"/>
    <w:rPr>
      <w:rFonts w:asciiTheme="majorHAnsi" w:eastAsiaTheme="majorEastAsia" w:hAnsiTheme="majorHAnsi" w:cstheme="majorBidi"/>
      <w:b/>
      <w:bCs/>
      <w:color w:val="2161A7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03822"/>
    <w:rPr>
      <w:rFonts w:asciiTheme="majorHAnsi" w:eastAsiaTheme="majorEastAsia" w:hAnsiTheme="majorHAnsi" w:cstheme="majorBidi"/>
      <w:b/>
      <w:bCs/>
      <w:i/>
      <w:color w:val="2161A7" w:themeColor="accent1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B03822"/>
    <w:rPr>
      <w:rFonts w:asciiTheme="majorHAnsi" w:eastAsiaTheme="majorEastAsia" w:hAnsiTheme="majorHAnsi" w:cstheme="majorBidi"/>
      <w:b/>
      <w:bCs/>
      <w:i/>
      <w:iCs/>
      <w:color w:val="2161A7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B03822"/>
    <w:pPr>
      <w:pBdr>
        <w:bottom w:val="single" w:sz="8" w:space="4" w:color="2161A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01545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03822"/>
    <w:rPr>
      <w:rFonts w:asciiTheme="majorHAnsi" w:eastAsiaTheme="majorEastAsia" w:hAnsiTheme="majorHAnsi" w:cstheme="majorBidi"/>
      <w:color w:val="601545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B03822"/>
    <w:pPr>
      <w:ind w:left="720"/>
      <w:contextualSpacing/>
    </w:pPr>
  </w:style>
  <w:style w:type="character" w:styleId="Emphaseple">
    <w:name w:val="Subtle Emphasis"/>
    <w:basedOn w:val="Policepardfaut"/>
    <w:uiPriority w:val="19"/>
    <w:qFormat/>
    <w:rsid w:val="00B03822"/>
    <w:rPr>
      <w:i/>
      <w:iCs/>
      <w:color w:val="528CFF" w:themeColor="text1" w:themeTint="7F"/>
    </w:rPr>
  </w:style>
  <w:style w:type="paragraph" w:styleId="NormalWeb">
    <w:name w:val="Normal (Web)"/>
    <w:basedOn w:val="Normal"/>
    <w:uiPriority w:val="99"/>
    <w:semiHidden/>
    <w:unhideWhenUsed/>
    <w:rsid w:val="00AB1159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1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1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822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B038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8487C" w:themeColor="accent1" w:themeShade="BF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3822"/>
    <w:pPr>
      <w:keepNext/>
      <w:keepLines/>
      <w:spacing w:before="200" w:after="0"/>
      <w:ind w:left="708"/>
      <w:outlineLvl w:val="1"/>
    </w:pPr>
    <w:rPr>
      <w:rFonts w:asciiTheme="majorHAnsi" w:eastAsiaTheme="majorEastAsia" w:hAnsiTheme="majorHAnsi" w:cstheme="majorBidi"/>
      <w:b/>
      <w:bCs/>
      <w:color w:val="2161A7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038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color w:val="2161A7" w:themeColor="accent1"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038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161A7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03822"/>
    <w:rPr>
      <w:rFonts w:asciiTheme="majorHAnsi" w:eastAsiaTheme="majorEastAsia" w:hAnsiTheme="majorHAnsi" w:cstheme="majorBidi"/>
      <w:b/>
      <w:bCs/>
      <w:color w:val="18487C" w:themeColor="accent1" w:themeShade="BF"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03822"/>
    <w:rPr>
      <w:rFonts w:asciiTheme="majorHAnsi" w:eastAsiaTheme="majorEastAsia" w:hAnsiTheme="majorHAnsi" w:cstheme="majorBidi"/>
      <w:b/>
      <w:bCs/>
      <w:color w:val="2161A7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03822"/>
    <w:rPr>
      <w:rFonts w:asciiTheme="majorHAnsi" w:eastAsiaTheme="majorEastAsia" w:hAnsiTheme="majorHAnsi" w:cstheme="majorBidi"/>
      <w:b/>
      <w:bCs/>
      <w:i/>
      <w:color w:val="2161A7" w:themeColor="accent1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B03822"/>
    <w:rPr>
      <w:rFonts w:asciiTheme="majorHAnsi" w:eastAsiaTheme="majorEastAsia" w:hAnsiTheme="majorHAnsi" w:cstheme="majorBidi"/>
      <w:b/>
      <w:bCs/>
      <w:i/>
      <w:iCs/>
      <w:color w:val="2161A7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B03822"/>
    <w:pPr>
      <w:pBdr>
        <w:bottom w:val="single" w:sz="8" w:space="4" w:color="2161A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01545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03822"/>
    <w:rPr>
      <w:rFonts w:asciiTheme="majorHAnsi" w:eastAsiaTheme="majorEastAsia" w:hAnsiTheme="majorHAnsi" w:cstheme="majorBidi"/>
      <w:color w:val="601545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B03822"/>
    <w:pPr>
      <w:ind w:left="720"/>
      <w:contextualSpacing/>
    </w:pPr>
  </w:style>
  <w:style w:type="character" w:styleId="Emphaseple">
    <w:name w:val="Subtle Emphasis"/>
    <w:basedOn w:val="Policepardfaut"/>
    <w:uiPriority w:val="19"/>
    <w:qFormat/>
    <w:rsid w:val="00B03822"/>
    <w:rPr>
      <w:i/>
      <w:iCs/>
      <w:color w:val="528CFF" w:themeColor="text1" w:themeTint="7F"/>
    </w:rPr>
  </w:style>
  <w:style w:type="paragraph" w:styleId="NormalWeb">
    <w:name w:val="Normal (Web)"/>
    <w:basedOn w:val="Normal"/>
    <w:uiPriority w:val="99"/>
    <w:semiHidden/>
    <w:unhideWhenUsed/>
    <w:rsid w:val="00AB1159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1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1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rgbClr val="0037A4"/>
      </a:dk1>
      <a:lt1>
        <a:srgbClr val="FFFFFF"/>
      </a:lt1>
      <a:dk2>
        <a:srgbClr val="811D5D"/>
      </a:dk2>
      <a:lt2>
        <a:srgbClr val="CDD7D9"/>
      </a:lt2>
      <a:accent1>
        <a:srgbClr val="2161A7"/>
      </a:accent1>
      <a:accent2>
        <a:srgbClr val="40AFFF"/>
      </a:accent2>
      <a:accent3>
        <a:srgbClr val="0037A4"/>
      </a:accent3>
      <a:accent4>
        <a:srgbClr val="0070C0"/>
      </a:accent4>
      <a:accent5>
        <a:srgbClr val="3C526F"/>
      </a:accent5>
      <a:accent6>
        <a:srgbClr val="002060"/>
      </a:accent6>
      <a:hlink>
        <a:srgbClr val="A12474"/>
      </a:hlink>
      <a:folHlink>
        <a:srgbClr val="811D5D"/>
      </a:folHlink>
    </a:clrScheme>
    <a:fontScheme name="Sillage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Salaun</dc:creator>
  <cp:keywords/>
  <dc:description/>
  <cp:lastModifiedBy>Elodie Salaun</cp:lastModifiedBy>
  <cp:revision>2</cp:revision>
  <dcterms:created xsi:type="dcterms:W3CDTF">2015-07-03T16:12:00Z</dcterms:created>
  <dcterms:modified xsi:type="dcterms:W3CDTF">2015-07-07T14:45:00Z</dcterms:modified>
</cp:coreProperties>
</file>